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E95" w:rsidRDefault="00A67E95" w:rsidP="00130D7E">
      <w:pPr>
        <w:pStyle w:val="Default"/>
        <w:rPr>
          <w:b/>
          <w:bCs/>
          <w:sz w:val="22"/>
          <w:szCs w:val="22"/>
        </w:rPr>
      </w:pPr>
    </w:p>
    <w:p w:rsidR="004B208D" w:rsidRPr="00F52474" w:rsidRDefault="004B208D" w:rsidP="004B208D">
      <w:pPr>
        <w:pStyle w:val="Default"/>
        <w:jc w:val="center"/>
        <w:rPr>
          <w:b/>
          <w:bCs/>
          <w:sz w:val="22"/>
          <w:szCs w:val="22"/>
        </w:rPr>
      </w:pPr>
      <w:r w:rsidRPr="00F52474">
        <w:rPr>
          <w:b/>
          <w:bCs/>
          <w:sz w:val="22"/>
          <w:szCs w:val="22"/>
        </w:rPr>
        <w:t>AVISO DE RETIFICAÇÃO.</w:t>
      </w:r>
    </w:p>
    <w:p w:rsidR="00D56BA0" w:rsidRPr="00F52474" w:rsidRDefault="00D56BA0" w:rsidP="004B208D">
      <w:pPr>
        <w:pStyle w:val="Default"/>
        <w:jc w:val="center"/>
        <w:rPr>
          <w:b/>
          <w:bCs/>
          <w:sz w:val="22"/>
          <w:szCs w:val="22"/>
        </w:rPr>
      </w:pPr>
    </w:p>
    <w:p w:rsidR="00D56BA0" w:rsidRPr="00F52474" w:rsidRDefault="00D56BA0" w:rsidP="004B208D">
      <w:pPr>
        <w:pStyle w:val="Default"/>
        <w:jc w:val="center"/>
        <w:rPr>
          <w:b/>
          <w:bCs/>
          <w:sz w:val="22"/>
          <w:szCs w:val="22"/>
        </w:rPr>
      </w:pPr>
      <w:r w:rsidRPr="00F52474">
        <w:rPr>
          <w:b/>
          <w:sz w:val="22"/>
          <w:szCs w:val="22"/>
        </w:rPr>
        <w:t xml:space="preserve">PREGÃO </w:t>
      </w:r>
      <w:r w:rsidR="00746C0F">
        <w:rPr>
          <w:b/>
          <w:sz w:val="22"/>
          <w:szCs w:val="22"/>
        </w:rPr>
        <w:t>ELET</w:t>
      </w:r>
      <w:r w:rsidR="007E7CB5">
        <w:rPr>
          <w:b/>
          <w:sz w:val="22"/>
          <w:szCs w:val="22"/>
        </w:rPr>
        <w:t>RÔNICO PARA REGISTRO DE PREÇO 022</w:t>
      </w:r>
      <w:r w:rsidR="001C106C">
        <w:rPr>
          <w:b/>
          <w:sz w:val="22"/>
          <w:szCs w:val="22"/>
        </w:rPr>
        <w:t>/2022</w:t>
      </w:r>
      <w:r w:rsidRPr="00F52474">
        <w:rPr>
          <w:b/>
          <w:sz w:val="22"/>
          <w:szCs w:val="22"/>
        </w:rPr>
        <w:t>.</w:t>
      </w:r>
    </w:p>
    <w:p w:rsidR="004B208D" w:rsidRPr="00F52474" w:rsidRDefault="004B208D" w:rsidP="004B208D">
      <w:pPr>
        <w:pStyle w:val="Default"/>
        <w:jc w:val="center"/>
        <w:rPr>
          <w:b/>
          <w:bCs/>
          <w:sz w:val="22"/>
          <w:szCs w:val="22"/>
        </w:rPr>
      </w:pPr>
    </w:p>
    <w:p w:rsidR="004B208D" w:rsidRPr="001E126F" w:rsidRDefault="004B208D" w:rsidP="004B208D">
      <w:pPr>
        <w:pStyle w:val="Default"/>
        <w:jc w:val="both"/>
        <w:rPr>
          <w:sz w:val="22"/>
          <w:szCs w:val="22"/>
        </w:rPr>
      </w:pPr>
      <w:r w:rsidRPr="00F52474">
        <w:rPr>
          <w:sz w:val="22"/>
          <w:szCs w:val="22"/>
        </w:rPr>
        <w:t xml:space="preserve">A Prefeitura Municipal de Água Boa, comunica que houve alteração </w:t>
      </w:r>
      <w:r w:rsidR="001E126F">
        <w:rPr>
          <w:bCs/>
          <w:sz w:val="22"/>
          <w:szCs w:val="22"/>
        </w:rPr>
        <w:t>n</w:t>
      </w:r>
      <w:r w:rsidR="00F52474" w:rsidRPr="00F52474">
        <w:rPr>
          <w:bCs/>
          <w:sz w:val="22"/>
          <w:szCs w:val="22"/>
        </w:rPr>
        <w:t>os itens</w:t>
      </w:r>
      <w:r w:rsidR="00D56BA0" w:rsidRPr="00F52474">
        <w:rPr>
          <w:bCs/>
          <w:sz w:val="22"/>
          <w:szCs w:val="22"/>
        </w:rPr>
        <w:t xml:space="preserve"> do Termo de Referência, Anexo I</w:t>
      </w:r>
      <w:r w:rsidRPr="00F52474">
        <w:rPr>
          <w:sz w:val="22"/>
          <w:szCs w:val="22"/>
        </w:rPr>
        <w:t>,</w:t>
      </w:r>
      <w:r w:rsidR="00AA4BB9" w:rsidRPr="00F52474">
        <w:rPr>
          <w:sz w:val="22"/>
          <w:szCs w:val="22"/>
        </w:rPr>
        <w:t xml:space="preserve"> </w:t>
      </w:r>
      <w:r w:rsidR="001E126F">
        <w:rPr>
          <w:sz w:val="22"/>
          <w:szCs w:val="22"/>
        </w:rPr>
        <w:t>do Edital. E</w:t>
      </w:r>
      <w:r w:rsidR="004168AD" w:rsidRPr="00F52474">
        <w:rPr>
          <w:sz w:val="22"/>
          <w:szCs w:val="22"/>
        </w:rPr>
        <w:t>m atendimento ao Art.</w:t>
      </w:r>
      <w:r w:rsidR="00AA4BB9" w:rsidRPr="00F52474">
        <w:rPr>
          <w:sz w:val="22"/>
          <w:szCs w:val="22"/>
        </w:rPr>
        <w:t xml:space="preserve"> 21 § 4º da Lei 8.666/93, </w:t>
      </w:r>
      <w:r w:rsidR="004168AD" w:rsidRPr="00F52474">
        <w:rPr>
          <w:sz w:val="22"/>
          <w:szCs w:val="22"/>
        </w:rPr>
        <w:t>fica alterada a data de abertura, conforme segue:</w:t>
      </w:r>
    </w:p>
    <w:p w:rsidR="00696E11" w:rsidRPr="00F52474" w:rsidRDefault="00696E11" w:rsidP="00AA4BB9">
      <w:pPr>
        <w:pStyle w:val="TextosemFormatao"/>
        <w:jc w:val="both"/>
        <w:rPr>
          <w:rFonts w:ascii="Tahoma" w:hAnsi="Tahoma" w:cs="Tahoma"/>
          <w:sz w:val="22"/>
          <w:szCs w:val="22"/>
        </w:rPr>
      </w:pPr>
    </w:p>
    <w:p w:rsidR="00066E12" w:rsidRPr="001C106C" w:rsidRDefault="00066E12" w:rsidP="00066E12">
      <w:pPr>
        <w:jc w:val="both"/>
        <w:rPr>
          <w:rFonts w:ascii="Tahoma" w:hAnsi="Tahoma" w:cs="Tahoma"/>
          <w:color w:val="000000"/>
          <w:sz w:val="22"/>
          <w:szCs w:val="22"/>
        </w:rPr>
      </w:pPr>
      <w:r w:rsidRPr="001C106C">
        <w:rPr>
          <w:rFonts w:ascii="Tahoma" w:hAnsi="Tahoma" w:cs="Tahoma"/>
          <w:b/>
          <w:color w:val="000000"/>
          <w:sz w:val="22"/>
          <w:szCs w:val="22"/>
        </w:rPr>
        <w:t>MODALIDADE:</w:t>
      </w:r>
      <w:r w:rsidRPr="001C106C">
        <w:rPr>
          <w:rFonts w:ascii="Tahoma" w:hAnsi="Tahoma" w:cs="Tahoma"/>
          <w:color w:val="000000"/>
          <w:sz w:val="22"/>
          <w:szCs w:val="22"/>
        </w:rPr>
        <w:t xml:space="preserve"> Pregão </w:t>
      </w:r>
      <w:r w:rsidR="00637534">
        <w:rPr>
          <w:rFonts w:ascii="Tahoma" w:hAnsi="Tahoma" w:cs="Tahoma"/>
          <w:color w:val="000000"/>
          <w:sz w:val="22"/>
          <w:szCs w:val="22"/>
        </w:rPr>
        <w:t>eletrônico</w:t>
      </w:r>
      <w:r w:rsidR="007E7CB5">
        <w:rPr>
          <w:rFonts w:ascii="Tahoma" w:hAnsi="Tahoma" w:cs="Tahoma"/>
          <w:color w:val="000000"/>
          <w:sz w:val="22"/>
          <w:szCs w:val="22"/>
        </w:rPr>
        <w:t xml:space="preserve"> para Registro de Preço nº. 022</w:t>
      </w:r>
      <w:r w:rsidR="001C106C" w:rsidRPr="001C106C">
        <w:rPr>
          <w:rFonts w:ascii="Tahoma" w:hAnsi="Tahoma" w:cs="Tahoma"/>
          <w:color w:val="000000"/>
          <w:sz w:val="22"/>
          <w:szCs w:val="22"/>
        </w:rPr>
        <w:t>/2022.</w:t>
      </w:r>
    </w:p>
    <w:p w:rsidR="007E7CB5" w:rsidRDefault="00066E12" w:rsidP="007E7CB5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 w:rsidRPr="001C106C">
        <w:rPr>
          <w:rFonts w:ascii="Tahoma" w:hAnsi="Tahoma" w:cs="Tahoma"/>
          <w:b/>
          <w:color w:val="000000"/>
          <w:sz w:val="22"/>
          <w:szCs w:val="22"/>
        </w:rPr>
        <w:t>OBJETO</w:t>
      </w:r>
      <w:r w:rsidR="00F52474" w:rsidRPr="001C106C">
        <w:rPr>
          <w:rFonts w:ascii="Tahoma" w:hAnsi="Tahoma" w:cs="Tahoma"/>
          <w:b/>
          <w:color w:val="000000"/>
          <w:sz w:val="22"/>
          <w:szCs w:val="22"/>
        </w:rPr>
        <w:t>:</w:t>
      </w:r>
      <w:r w:rsidR="00F52474" w:rsidRPr="001C106C">
        <w:rPr>
          <w:rFonts w:ascii="Tahoma" w:hAnsi="Tahoma" w:cs="Tahoma"/>
          <w:color w:val="000000"/>
          <w:sz w:val="22"/>
          <w:szCs w:val="22"/>
        </w:rPr>
        <w:t xml:space="preserve"> </w:t>
      </w:r>
      <w:r w:rsidR="007E7CB5">
        <w:rPr>
          <w:rFonts w:ascii="Tahoma" w:hAnsi="Tahoma" w:cs="Tahoma"/>
          <w:color w:val="000000"/>
          <w:sz w:val="22"/>
          <w:szCs w:val="22"/>
        </w:rPr>
        <w:t>Futuras contratação de empresa para serviço de seguro de veículos.</w:t>
      </w:r>
    </w:p>
    <w:p w:rsidR="00066E12" w:rsidRPr="009E02E0" w:rsidRDefault="00066E12" w:rsidP="00066E12">
      <w:pPr>
        <w:pStyle w:val="TextosemFormatao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9E02E0">
        <w:rPr>
          <w:rFonts w:ascii="Tahoma" w:hAnsi="Tahoma" w:cs="Tahoma"/>
          <w:b/>
          <w:bCs/>
          <w:color w:val="000000" w:themeColor="text1"/>
          <w:sz w:val="22"/>
          <w:szCs w:val="22"/>
        </w:rPr>
        <w:t>DATA</w:t>
      </w:r>
      <w:r w:rsidRPr="009E02E0">
        <w:rPr>
          <w:rFonts w:ascii="Tahoma" w:hAnsi="Tahoma" w:cs="Tahoma"/>
          <w:bCs/>
          <w:color w:val="000000" w:themeColor="text1"/>
          <w:sz w:val="22"/>
          <w:szCs w:val="22"/>
        </w:rPr>
        <w:t xml:space="preserve">: </w:t>
      </w:r>
      <w:r w:rsidR="00746C0F">
        <w:rPr>
          <w:rFonts w:ascii="Tahoma" w:hAnsi="Tahoma" w:cs="Tahoma"/>
          <w:bCs/>
          <w:color w:val="000000" w:themeColor="text1"/>
          <w:sz w:val="22"/>
          <w:szCs w:val="22"/>
        </w:rPr>
        <w:t>1</w:t>
      </w:r>
      <w:r w:rsidR="007E7CB5">
        <w:rPr>
          <w:rFonts w:ascii="Tahoma" w:hAnsi="Tahoma" w:cs="Tahoma"/>
          <w:bCs/>
          <w:color w:val="000000" w:themeColor="text1"/>
          <w:sz w:val="22"/>
          <w:szCs w:val="22"/>
        </w:rPr>
        <w:t>8/05</w:t>
      </w:r>
      <w:r w:rsidR="006915D5" w:rsidRPr="009E02E0">
        <w:rPr>
          <w:rFonts w:ascii="Tahoma" w:hAnsi="Tahoma" w:cs="Tahoma"/>
          <w:bCs/>
          <w:color w:val="000000" w:themeColor="text1"/>
          <w:sz w:val="22"/>
          <w:szCs w:val="22"/>
        </w:rPr>
        <w:t>/2022.</w:t>
      </w:r>
    </w:p>
    <w:p w:rsidR="00066E12" w:rsidRDefault="00066E12" w:rsidP="00066E12">
      <w:pPr>
        <w:pStyle w:val="Default"/>
        <w:jc w:val="both"/>
        <w:rPr>
          <w:bCs/>
          <w:sz w:val="22"/>
          <w:szCs w:val="22"/>
        </w:rPr>
      </w:pPr>
      <w:r w:rsidRPr="00F52474">
        <w:rPr>
          <w:b/>
          <w:bCs/>
          <w:sz w:val="22"/>
          <w:szCs w:val="22"/>
        </w:rPr>
        <w:t>HORÁRIO DE BRASÍLIA</w:t>
      </w:r>
      <w:r w:rsidR="00B61013">
        <w:rPr>
          <w:bCs/>
          <w:sz w:val="22"/>
          <w:szCs w:val="22"/>
        </w:rPr>
        <w:t>: 08</w:t>
      </w:r>
      <w:r w:rsidR="00746C0F">
        <w:rPr>
          <w:bCs/>
          <w:sz w:val="22"/>
          <w:szCs w:val="22"/>
        </w:rPr>
        <w:t>:30 horas</w:t>
      </w:r>
      <w:r w:rsidRPr="00F52474">
        <w:rPr>
          <w:bCs/>
          <w:sz w:val="22"/>
          <w:szCs w:val="22"/>
        </w:rPr>
        <w:t>.</w:t>
      </w:r>
    </w:p>
    <w:p w:rsidR="00746C0F" w:rsidRPr="002F1CC8" w:rsidRDefault="00746C0F" w:rsidP="00746C0F">
      <w:pPr>
        <w:overflowPunct w:val="0"/>
        <w:autoSpaceDE w:val="0"/>
        <w:jc w:val="both"/>
        <w:rPr>
          <w:rStyle w:val="Hyperlink"/>
          <w:rFonts w:ascii="Tahoma" w:hAnsi="Tahoma" w:cs="Tahoma"/>
          <w:color w:val="000000"/>
          <w:sz w:val="22"/>
          <w:szCs w:val="22"/>
        </w:rPr>
      </w:pPr>
      <w:r w:rsidRPr="002F1CC8">
        <w:rPr>
          <w:rFonts w:ascii="Tahoma" w:hAnsi="Tahoma" w:cs="Tahoma"/>
          <w:bCs/>
          <w:color w:val="000000"/>
          <w:sz w:val="22"/>
          <w:szCs w:val="22"/>
        </w:rPr>
        <w:t xml:space="preserve">ENDEREÇO ELETRÔNICO: </w:t>
      </w:r>
      <w:r>
        <w:rPr>
          <w:rFonts w:ascii="Tahoma" w:hAnsi="Tahoma" w:cs="Tahoma"/>
          <w:color w:val="000000"/>
          <w:sz w:val="22"/>
          <w:szCs w:val="22"/>
        </w:rPr>
        <w:t>www.bll.org.br</w:t>
      </w:r>
    </w:p>
    <w:p w:rsidR="00746C0F" w:rsidRPr="002F1CC8" w:rsidRDefault="00746C0F" w:rsidP="00746C0F">
      <w:pPr>
        <w:jc w:val="both"/>
        <w:rPr>
          <w:rFonts w:ascii="Tahoma" w:hAnsi="Tahoma" w:cs="Tahoma"/>
          <w:color w:val="000000"/>
          <w:sz w:val="22"/>
          <w:szCs w:val="22"/>
        </w:rPr>
      </w:pPr>
    </w:p>
    <w:p w:rsidR="00746C0F" w:rsidRPr="002F1CC8" w:rsidRDefault="00746C0F" w:rsidP="00746C0F">
      <w:pPr>
        <w:ind w:firstLine="1701"/>
        <w:jc w:val="both"/>
        <w:rPr>
          <w:rFonts w:ascii="Tahoma" w:hAnsi="Tahoma" w:cs="Tahoma"/>
          <w:color w:val="000000"/>
          <w:sz w:val="22"/>
          <w:szCs w:val="22"/>
        </w:rPr>
      </w:pPr>
      <w:r w:rsidRPr="002F1CC8">
        <w:rPr>
          <w:rFonts w:ascii="Tahoma" w:hAnsi="Tahoma" w:cs="Tahoma"/>
          <w:color w:val="000000"/>
          <w:sz w:val="22"/>
          <w:szCs w:val="22"/>
        </w:rPr>
        <w:t>O Edital contendo as instruções estará à disposição dos interessados na sede da Prefeitura Municipal de</w:t>
      </w:r>
      <w:r>
        <w:rPr>
          <w:rFonts w:ascii="Tahoma" w:hAnsi="Tahoma" w:cs="Tahoma"/>
          <w:color w:val="000000"/>
          <w:sz w:val="22"/>
          <w:szCs w:val="22"/>
        </w:rPr>
        <w:t xml:space="preserve"> Água Boa MT, no horário das 07:30</w:t>
      </w:r>
      <w:r w:rsidRPr="002F1CC8">
        <w:rPr>
          <w:rFonts w:ascii="Tahoma" w:hAnsi="Tahoma" w:cs="Tahoma"/>
          <w:color w:val="000000"/>
          <w:sz w:val="22"/>
          <w:szCs w:val="22"/>
        </w:rPr>
        <w:t xml:space="preserve"> às 11</w:t>
      </w:r>
      <w:r>
        <w:rPr>
          <w:rFonts w:ascii="Tahoma" w:hAnsi="Tahoma" w:cs="Tahoma"/>
          <w:color w:val="000000"/>
          <w:sz w:val="22"/>
          <w:szCs w:val="22"/>
        </w:rPr>
        <w:t>:30 e das 13:30 às 17:30</w:t>
      </w:r>
      <w:r w:rsidRPr="002F1CC8">
        <w:rPr>
          <w:rFonts w:ascii="Tahoma" w:hAnsi="Tahoma" w:cs="Tahoma"/>
          <w:color w:val="000000"/>
          <w:sz w:val="22"/>
          <w:szCs w:val="22"/>
        </w:rPr>
        <w:t xml:space="preserve"> horas, no site da prefeitura, </w:t>
      </w:r>
      <w:hyperlink r:id="rId7" w:history="1">
        <w:r w:rsidRPr="002F1CC8">
          <w:rPr>
            <w:rStyle w:val="Hyperlink"/>
            <w:rFonts w:ascii="Tahoma" w:hAnsi="Tahoma" w:cs="Tahoma"/>
            <w:color w:val="000000"/>
            <w:sz w:val="22"/>
            <w:szCs w:val="22"/>
          </w:rPr>
          <w:t>www.aguaboa.mt.gov.br</w:t>
        </w:r>
      </w:hyperlink>
      <w:r w:rsidRPr="002F1CC8">
        <w:rPr>
          <w:rFonts w:ascii="Tahoma" w:hAnsi="Tahoma" w:cs="Tahoma"/>
          <w:color w:val="000000"/>
          <w:sz w:val="22"/>
          <w:szCs w:val="22"/>
        </w:rPr>
        <w:t xml:space="preserve">, no </w:t>
      </w:r>
      <w:hyperlink r:id="rId8" w:history="1">
        <w:r w:rsidRPr="00BF3D39">
          <w:rPr>
            <w:rStyle w:val="Hyperlink"/>
            <w:rFonts w:ascii="Tahoma" w:hAnsi="Tahoma" w:cs="Tahoma"/>
            <w:sz w:val="22"/>
            <w:szCs w:val="22"/>
          </w:rPr>
          <w:t>www.bll.org.br</w:t>
        </w:r>
      </w:hyperlink>
      <w:r w:rsidRPr="002F1CC8">
        <w:rPr>
          <w:rFonts w:ascii="Tahoma" w:hAnsi="Tahoma" w:cs="Tahoma"/>
          <w:color w:val="000000"/>
          <w:sz w:val="22"/>
          <w:szCs w:val="22"/>
        </w:rPr>
        <w:t xml:space="preserve"> e através do e-mail   </w:t>
      </w:r>
      <w:hyperlink r:id="rId9" w:history="1">
        <w:r w:rsidRPr="00BF3D39">
          <w:rPr>
            <w:rStyle w:val="Hyperlink"/>
            <w:rFonts w:ascii="Tahoma" w:hAnsi="Tahoma" w:cs="Tahoma"/>
            <w:sz w:val="22"/>
            <w:szCs w:val="22"/>
          </w:rPr>
          <w:t>pregao@aguaboa.mt.gov.br</w:t>
        </w:r>
      </w:hyperlink>
      <w:r w:rsidRPr="002F1CC8">
        <w:rPr>
          <w:rFonts w:ascii="Tahoma" w:hAnsi="Tahoma" w:cs="Tahoma"/>
          <w:color w:val="000000"/>
          <w:sz w:val="22"/>
          <w:szCs w:val="22"/>
        </w:rPr>
        <w:t xml:space="preserve">. </w:t>
      </w:r>
    </w:p>
    <w:p w:rsidR="00746C0F" w:rsidRPr="002F1CC8" w:rsidRDefault="00746C0F" w:rsidP="00746C0F">
      <w:pPr>
        <w:ind w:firstLine="1701"/>
        <w:jc w:val="both"/>
        <w:rPr>
          <w:rFonts w:ascii="Tahoma" w:hAnsi="Tahoma" w:cs="Tahoma"/>
          <w:color w:val="000000"/>
          <w:sz w:val="22"/>
          <w:szCs w:val="22"/>
        </w:rPr>
      </w:pPr>
    </w:p>
    <w:p w:rsidR="00746C0F" w:rsidRPr="00F52474" w:rsidRDefault="00746C0F" w:rsidP="00066E12">
      <w:pPr>
        <w:pStyle w:val="Default"/>
        <w:jc w:val="both"/>
        <w:rPr>
          <w:sz w:val="22"/>
          <w:szCs w:val="22"/>
        </w:rPr>
      </w:pPr>
    </w:p>
    <w:p w:rsidR="00C20B59" w:rsidRPr="00F52474" w:rsidRDefault="00C20B59" w:rsidP="004B208D">
      <w:pPr>
        <w:pStyle w:val="Default"/>
        <w:jc w:val="both"/>
        <w:rPr>
          <w:sz w:val="22"/>
          <w:szCs w:val="22"/>
        </w:rPr>
      </w:pPr>
    </w:p>
    <w:p w:rsidR="004B208D" w:rsidRDefault="007E7CB5" w:rsidP="004B208D">
      <w:pPr>
        <w:jc w:val="righ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Água Boa - MT, 04</w:t>
      </w:r>
      <w:r w:rsidR="00C20B59">
        <w:rPr>
          <w:rFonts w:ascii="Tahoma" w:hAnsi="Tahoma" w:cs="Tahoma"/>
          <w:sz w:val="22"/>
          <w:szCs w:val="22"/>
        </w:rPr>
        <w:t xml:space="preserve"> de </w:t>
      </w:r>
      <w:r>
        <w:rPr>
          <w:rFonts w:ascii="Tahoma" w:hAnsi="Tahoma" w:cs="Tahoma"/>
          <w:sz w:val="22"/>
          <w:szCs w:val="22"/>
        </w:rPr>
        <w:t>maio</w:t>
      </w:r>
      <w:bookmarkStart w:id="0" w:name="_GoBack"/>
      <w:bookmarkEnd w:id="0"/>
      <w:r w:rsidR="001C106C">
        <w:rPr>
          <w:rFonts w:ascii="Tahoma" w:hAnsi="Tahoma" w:cs="Tahoma"/>
          <w:sz w:val="22"/>
          <w:szCs w:val="22"/>
        </w:rPr>
        <w:t xml:space="preserve"> de 2022</w:t>
      </w:r>
      <w:r w:rsidR="004B208D" w:rsidRPr="00F52474">
        <w:rPr>
          <w:rFonts w:ascii="Tahoma" w:hAnsi="Tahoma" w:cs="Tahoma"/>
          <w:sz w:val="22"/>
          <w:szCs w:val="22"/>
        </w:rPr>
        <w:t>.</w:t>
      </w:r>
    </w:p>
    <w:p w:rsidR="00B54FE3" w:rsidRPr="00F52474" w:rsidRDefault="00B54FE3" w:rsidP="004B208D">
      <w:pPr>
        <w:jc w:val="right"/>
        <w:rPr>
          <w:rFonts w:ascii="Tahoma" w:hAnsi="Tahoma" w:cs="Tahoma"/>
          <w:sz w:val="22"/>
          <w:szCs w:val="22"/>
        </w:rPr>
      </w:pPr>
    </w:p>
    <w:p w:rsidR="004B208D" w:rsidRPr="005A0670" w:rsidRDefault="004B208D" w:rsidP="00533269">
      <w:pPr>
        <w:rPr>
          <w:sz w:val="22"/>
          <w:szCs w:val="22"/>
        </w:rPr>
      </w:pPr>
    </w:p>
    <w:p w:rsidR="00066E12" w:rsidRPr="00A81AD5" w:rsidRDefault="00F52474" w:rsidP="00066E12">
      <w:pPr>
        <w:pStyle w:val="Ttulo1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Lilian Bitencourt</w:t>
      </w:r>
    </w:p>
    <w:p w:rsidR="00066E12" w:rsidRDefault="00F52474" w:rsidP="00066E12">
      <w:pPr>
        <w:pStyle w:val="Ttulo2"/>
        <w:jc w:val="center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Pregoeira</w:t>
      </w:r>
    </w:p>
    <w:p w:rsidR="00130D7E" w:rsidRDefault="00130D7E" w:rsidP="00130D7E"/>
    <w:p w:rsidR="00130D7E" w:rsidRDefault="00130D7E" w:rsidP="00130D7E"/>
    <w:p w:rsidR="00130D7E" w:rsidRDefault="00130D7E" w:rsidP="00130D7E"/>
    <w:p w:rsidR="00103647" w:rsidRPr="00130D7E" w:rsidRDefault="00103647" w:rsidP="00130D7E">
      <w:pPr>
        <w:pStyle w:val="Rodap"/>
        <w:rPr>
          <w:sz w:val="16"/>
          <w:lang w:val="fr-FR"/>
        </w:rPr>
      </w:pPr>
    </w:p>
    <w:sectPr w:rsidR="00103647" w:rsidRPr="00130D7E" w:rsidSect="001A61A4">
      <w:headerReference w:type="default" r:id="rId10"/>
      <w:footerReference w:type="default" r:id="rId11"/>
      <w:pgSz w:w="11906" w:h="16838"/>
      <w:pgMar w:top="212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40D" w:rsidRDefault="0075640D" w:rsidP="00205399">
      <w:r>
        <w:separator/>
      </w:r>
    </w:p>
  </w:endnote>
  <w:endnote w:type="continuationSeparator" w:id="0">
    <w:p w:rsidR="0075640D" w:rsidRDefault="0075640D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B31" w:rsidRPr="006C19BA" w:rsidRDefault="00A16B31" w:rsidP="00A16B31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4" name="Imagem 4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A16B31" w:rsidRDefault="00A16B31" w:rsidP="00A16B31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A16B31" w:rsidRPr="00775D64" w:rsidRDefault="00A16B31" w:rsidP="00A16B31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205399" w:rsidRPr="00A16B31" w:rsidRDefault="00A16B31" w:rsidP="00A16B31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40D" w:rsidRDefault="0075640D" w:rsidP="00205399">
      <w:r>
        <w:separator/>
      </w:r>
    </w:p>
  </w:footnote>
  <w:footnote w:type="continuationSeparator" w:id="0">
    <w:p w:rsidR="0075640D" w:rsidRDefault="0075640D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7E7CB5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Pr="00C53B33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328B8"/>
    <w:rsid w:val="000578AD"/>
    <w:rsid w:val="00066E12"/>
    <w:rsid w:val="00073DE0"/>
    <w:rsid w:val="000C3D48"/>
    <w:rsid w:val="00103647"/>
    <w:rsid w:val="00130D7E"/>
    <w:rsid w:val="0015683B"/>
    <w:rsid w:val="00165376"/>
    <w:rsid w:val="001A067D"/>
    <w:rsid w:val="001A61A4"/>
    <w:rsid w:val="001C106C"/>
    <w:rsid w:val="001E126F"/>
    <w:rsid w:val="00205399"/>
    <w:rsid w:val="00217E80"/>
    <w:rsid w:val="002365A6"/>
    <w:rsid w:val="002369FA"/>
    <w:rsid w:val="00267F2C"/>
    <w:rsid w:val="00292793"/>
    <w:rsid w:val="002B57E2"/>
    <w:rsid w:val="002C5871"/>
    <w:rsid w:val="002D355B"/>
    <w:rsid w:val="002E1630"/>
    <w:rsid w:val="002F2676"/>
    <w:rsid w:val="0035667A"/>
    <w:rsid w:val="00387C29"/>
    <w:rsid w:val="003A6562"/>
    <w:rsid w:val="003B1CB2"/>
    <w:rsid w:val="003F3A3B"/>
    <w:rsid w:val="004168AD"/>
    <w:rsid w:val="00453341"/>
    <w:rsid w:val="00455D68"/>
    <w:rsid w:val="004636E5"/>
    <w:rsid w:val="00496A62"/>
    <w:rsid w:val="00497194"/>
    <w:rsid w:val="004B208D"/>
    <w:rsid w:val="004D4E5B"/>
    <w:rsid w:val="00533269"/>
    <w:rsid w:val="005463B2"/>
    <w:rsid w:val="00570A14"/>
    <w:rsid w:val="00576723"/>
    <w:rsid w:val="005A0932"/>
    <w:rsid w:val="00631E95"/>
    <w:rsid w:val="00637534"/>
    <w:rsid w:val="006719F3"/>
    <w:rsid w:val="006915D5"/>
    <w:rsid w:val="00696E11"/>
    <w:rsid w:val="006A78ED"/>
    <w:rsid w:val="006C7DAF"/>
    <w:rsid w:val="006D0F7F"/>
    <w:rsid w:val="00710B42"/>
    <w:rsid w:val="00712B74"/>
    <w:rsid w:val="00746C0F"/>
    <w:rsid w:val="0075640D"/>
    <w:rsid w:val="007D22AF"/>
    <w:rsid w:val="007E71DB"/>
    <w:rsid w:val="007E7CB5"/>
    <w:rsid w:val="008523C2"/>
    <w:rsid w:val="008C10A4"/>
    <w:rsid w:val="00911BBF"/>
    <w:rsid w:val="00961D42"/>
    <w:rsid w:val="009C55FC"/>
    <w:rsid w:val="009E02E0"/>
    <w:rsid w:val="009E2BDA"/>
    <w:rsid w:val="00A16B31"/>
    <w:rsid w:val="00A67E95"/>
    <w:rsid w:val="00AA4BB9"/>
    <w:rsid w:val="00AA5887"/>
    <w:rsid w:val="00AD5950"/>
    <w:rsid w:val="00B54FE3"/>
    <w:rsid w:val="00B61013"/>
    <w:rsid w:val="00B639A2"/>
    <w:rsid w:val="00B93008"/>
    <w:rsid w:val="00BB32E5"/>
    <w:rsid w:val="00BC523D"/>
    <w:rsid w:val="00C00107"/>
    <w:rsid w:val="00C17EC9"/>
    <w:rsid w:val="00C20B59"/>
    <w:rsid w:val="00C4038B"/>
    <w:rsid w:val="00C67CE4"/>
    <w:rsid w:val="00CD11E2"/>
    <w:rsid w:val="00CD26F2"/>
    <w:rsid w:val="00CF1FAD"/>
    <w:rsid w:val="00D03859"/>
    <w:rsid w:val="00D25B0D"/>
    <w:rsid w:val="00D350DE"/>
    <w:rsid w:val="00D357CE"/>
    <w:rsid w:val="00D56BA0"/>
    <w:rsid w:val="00D97752"/>
    <w:rsid w:val="00DB1A1C"/>
    <w:rsid w:val="00DC33F8"/>
    <w:rsid w:val="00DE0C72"/>
    <w:rsid w:val="00E31F35"/>
    <w:rsid w:val="00E3425D"/>
    <w:rsid w:val="00E82A33"/>
    <w:rsid w:val="00EB42EB"/>
    <w:rsid w:val="00EB5516"/>
    <w:rsid w:val="00EC3362"/>
    <w:rsid w:val="00F04CA4"/>
    <w:rsid w:val="00F23FCE"/>
    <w:rsid w:val="00F26DB3"/>
    <w:rsid w:val="00F52474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5:docId w15:val="{5F92690F-BE46-4509-8778-453FDCE26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aliases w:val="hd,he"/>
    <w:basedOn w:val="Normal"/>
    <w:link w:val="CabealhoChar"/>
    <w:uiPriority w:val="99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customStyle="1" w:styleId="Default">
    <w:name w:val="Default"/>
    <w:rsid w:val="004B208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ll.org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guaboa.mt.gov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gao@aguaboa.mt.gov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25</cp:revision>
  <cp:lastPrinted>2022-03-11T14:09:00Z</cp:lastPrinted>
  <dcterms:created xsi:type="dcterms:W3CDTF">2021-12-07T10:53:00Z</dcterms:created>
  <dcterms:modified xsi:type="dcterms:W3CDTF">2022-05-04T11:57:00Z</dcterms:modified>
</cp:coreProperties>
</file>